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30B" w:rsidRPr="0036530B" w:rsidRDefault="0036530B" w:rsidP="0036530B">
      <w:pPr>
        <w:spacing w:before="100" w:beforeAutospacing="1" w:after="100" w:afterAutospacing="1" w:line="240" w:lineRule="auto"/>
        <w:outlineLvl w:val="2"/>
        <w:rPr>
          <w:rFonts w:ascii="Times New Roman" w:eastAsia="Times New Roman" w:hAnsi="Times New Roman" w:cs="Times New Roman"/>
          <w:b/>
          <w:bCs/>
          <w:sz w:val="27"/>
          <w:szCs w:val="27"/>
          <w:lang w:val="en-US" w:eastAsia="it-IT"/>
        </w:rPr>
      </w:pPr>
      <w:r w:rsidRPr="0036530B">
        <w:rPr>
          <w:rFonts w:ascii="Times New Roman" w:eastAsia="Times New Roman" w:hAnsi="Times New Roman" w:cs="Times New Roman"/>
          <w:b/>
          <w:bCs/>
          <w:sz w:val="27"/>
          <w:szCs w:val="27"/>
          <w:lang w:eastAsia="it-IT"/>
        </w:rPr>
        <w:fldChar w:fldCharType="begin"/>
      </w:r>
      <w:r w:rsidRPr="0036530B">
        <w:rPr>
          <w:rFonts w:ascii="Times New Roman" w:eastAsia="Times New Roman" w:hAnsi="Times New Roman" w:cs="Times New Roman"/>
          <w:b/>
          <w:bCs/>
          <w:sz w:val="27"/>
          <w:szCs w:val="27"/>
          <w:lang w:val="en-US" w:eastAsia="it-IT"/>
        </w:rPr>
        <w:instrText xml:space="preserve"> HYPERLINK "http://forum.metroamp.com/viewtopic.php?f=4&amp;t=28297" \l "p283216" </w:instrText>
      </w:r>
      <w:r w:rsidRPr="0036530B">
        <w:rPr>
          <w:rFonts w:ascii="Times New Roman" w:eastAsia="Times New Roman" w:hAnsi="Times New Roman" w:cs="Times New Roman"/>
          <w:b/>
          <w:bCs/>
          <w:sz w:val="27"/>
          <w:szCs w:val="27"/>
          <w:lang w:eastAsia="it-IT"/>
        </w:rPr>
        <w:fldChar w:fldCharType="separate"/>
      </w:r>
      <w:r w:rsidRPr="0036530B">
        <w:rPr>
          <w:rFonts w:ascii="Times New Roman" w:eastAsia="Times New Roman" w:hAnsi="Times New Roman" w:cs="Times New Roman"/>
          <w:b/>
          <w:bCs/>
          <w:color w:val="0000FF"/>
          <w:sz w:val="27"/>
          <w:szCs w:val="27"/>
          <w:u w:val="single"/>
          <w:lang w:val="en-US" w:eastAsia="it-IT"/>
        </w:rPr>
        <w:t>Re: Using relays to switch Channels (Questions)</w:t>
      </w:r>
      <w:r w:rsidRPr="0036530B">
        <w:rPr>
          <w:rFonts w:ascii="Times New Roman" w:eastAsia="Times New Roman" w:hAnsi="Times New Roman" w:cs="Times New Roman"/>
          <w:b/>
          <w:bCs/>
          <w:sz w:val="27"/>
          <w:szCs w:val="27"/>
          <w:lang w:eastAsia="it-IT"/>
        </w:rPr>
        <w:fldChar w:fldCharType="end"/>
      </w:r>
    </w:p>
    <w:p w:rsidR="0036530B" w:rsidRPr="0036530B" w:rsidRDefault="0036530B" w:rsidP="0036530B">
      <w:pPr>
        <w:spacing w:before="100" w:beforeAutospacing="1" w:after="100" w:afterAutospacing="1"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noProof/>
          <w:color w:val="0000FF"/>
          <w:sz w:val="24"/>
          <w:szCs w:val="24"/>
          <w:lang w:eastAsia="it-IT"/>
        </w:rPr>
        <w:drawing>
          <wp:inline distT="0" distB="0" distL="0" distR="0">
            <wp:extent cx="100330" cy="87630"/>
            <wp:effectExtent l="19050" t="0" r="0" b="0"/>
            <wp:docPr id="1" name="Immagine 1" descr="Pos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
                      <a:hlinkClick r:id="rId5"/>
                    </pic:cNvPr>
                    <pic:cNvPicPr>
                      <a:picLocks noChangeAspect="1" noChangeArrowheads="1"/>
                    </pic:cNvPicPr>
                  </pic:nvPicPr>
                  <pic:blipFill>
                    <a:blip r:embed="rId6"/>
                    <a:srcRect/>
                    <a:stretch>
                      <a:fillRect/>
                    </a:stretch>
                  </pic:blipFill>
                  <pic:spPr bwMode="auto">
                    <a:xfrm>
                      <a:off x="0" y="0"/>
                      <a:ext cx="100330" cy="87630"/>
                    </a:xfrm>
                    <a:prstGeom prst="rect">
                      <a:avLst/>
                    </a:prstGeom>
                    <a:noFill/>
                    <a:ln w="9525">
                      <a:noFill/>
                      <a:miter lim="800000"/>
                      <a:headEnd/>
                      <a:tailEnd/>
                    </a:ln>
                  </pic:spPr>
                </pic:pic>
              </a:graphicData>
            </a:graphic>
          </wp:inline>
        </w:drawing>
      </w:r>
      <w:proofErr w:type="spellStart"/>
      <w:r w:rsidRPr="0036530B">
        <w:rPr>
          <w:rFonts w:ascii="Times New Roman" w:eastAsia="Times New Roman" w:hAnsi="Times New Roman" w:cs="Times New Roman"/>
          <w:sz w:val="24"/>
          <w:szCs w:val="24"/>
          <w:lang w:eastAsia="it-IT"/>
        </w:rPr>
        <w:t>by</w:t>
      </w:r>
      <w:proofErr w:type="spellEnd"/>
      <w:r w:rsidRPr="0036530B">
        <w:rPr>
          <w:rFonts w:ascii="Times New Roman" w:eastAsia="Times New Roman" w:hAnsi="Times New Roman" w:cs="Times New Roman"/>
          <w:sz w:val="24"/>
          <w:szCs w:val="24"/>
          <w:lang w:eastAsia="it-IT"/>
        </w:rPr>
        <w:t xml:space="preserve"> </w:t>
      </w:r>
      <w:hyperlink r:id="rId7" w:history="1">
        <w:proofErr w:type="spellStart"/>
        <w:r w:rsidRPr="0036530B">
          <w:rPr>
            <w:rFonts w:ascii="Times New Roman" w:eastAsia="Times New Roman" w:hAnsi="Times New Roman" w:cs="Times New Roman"/>
            <w:b/>
            <w:bCs/>
            <w:color w:val="0000FF"/>
            <w:sz w:val="24"/>
            <w:szCs w:val="24"/>
            <w:u w:val="single"/>
            <w:lang w:eastAsia="it-IT"/>
          </w:rPr>
          <w:t>flemingmras</w:t>
        </w:r>
        <w:proofErr w:type="spellEnd"/>
      </w:hyperlink>
      <w:r w:rsidRPr="0036530B">
        <w:rPr>
          <w:rFonts w:ascii="Times New Roman" w:eastAsia="Times New Roman" w:hAnsi="Times New Roman" w:cs="Times New Roman"/>
          <w:sz w:val="24"/>
          <w:szCs w:val="24"/>
          <w:lang w:eastAsia="it-IT"/>
        </w:rPr>
        <w:t xml:space="preserve"> » </w:t>
      </w:r>
      <w:proofErr w:type="spellStart"/>
      <w:r w:rsidRPr="0036530B">
        <w:rPr>
          <w:rFonts w:ascii="Times New Roman" w:eastAsia="Times New Roman" w:hAnsi="Times New Roman" w:cs="Times New Roman"/>
          <w:sz w:val="24"/>
          <w:szCs w:val="24"/>
          <w:lang w:eastAsia="it-IT"/>
        </w:rPr>
        <w:t>Sat</w:t>
      </w:r>
      <w:proofErr w:type="spellEnd"/>
      <w:r w:rsidRPr="0036530B">
        <w:rPr>
          <w:rFonts w:ascii="Times New Roman" w:eastAsia="Times New Roman" w:hAnsi="Times New Roman" w:cs="Times New Roman"/>
          <w:sz w:val="24"/>
          <w:szCs w:val="24"/>
          <w:lang w:eastAsia="it-IT"/>
        </w:rPr>
        <w:t xml:space="preserve"> </w:t>
      </w:r>
      <w:proofErr w:type="spellStart"/>
      <w:r w:rsidRPr="0036530B">
        <w:rPr>
          <w:rFonts w:ascii="Times New Roman" w:eastAsia="Times New Roman" w:hAnsi="Times New Roman" w:cs="Times New Roman"/>
          <w:sz w:val="24"/>
          <w:szCs w:val="24"/>
          <w:lang w:eastAsia="it-IT"/>
        </w:rPr>
        <w:t>Nov</w:t>
      </w:r>
      <w:proofErr w:type="spellEnd"/>
      <w:r w:rsidRPr="0036530B">
        <w:rPr>
          <w:rFonts w:ascii="Times New Roman" w:eastAsia="Times New Roman" w:hAnsi="Times New Roman" w:cs="Times New Roman"/>
          <w:sz w:val="24"/>
          <w:szCs w:val="24"/>
          <w:lang w:eastAsia="it-IT"/>
        </w:rPr>
        <w:t xml:space="preserve"> 28, 2009 2:08 pm </w:t>
      </w:r>
    </w:p>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sidRPr="0036530B">
        <w:rPr>
          <w:rFonts w:ascii="Times New Roman" w:eastAsia="Times New Roman" w:hAnsi="Times New Roman" w:cs="Times New Roman"/>
          <w:sz w:val="24"/>
          <w:szCs w:val="24"/>
          <w:lang w:val="en-US" w:eastAsia="it-IT"/>
        </w:rPr>
        <w:t>Here's your circuit revised and shows how the switching should be done.</w:t>
      </w:r>
      <w:r w:rsidRPr="0036530B">
        <w:rPr>
          <w:rFonts w:ascii="Times New Roman" w:eastAsia="Times New Roman" w:hAnsi="Times New Roman" w:cs="Times New Roman"/>
          <w:sz w:val="24"/>
          <w:szCs w:val="24"/>
          <w:lang w:val="en-US" w:eastAsia="it-IT"/>
        </w:rPr>
        <w:br/>
      </w:r>
      <w:r w:rsidRPr="0036530B">
        <w:rPr>
          <w:rFonts w:ascii="Times New Roman" w:eastAsia="Times New Roman" w:hAnsi="Times New Roman" w:cs="Times New Roman"/>
          <w:sz w:val="24"/>
          <w:szCs w:val="24"/>
          <w:lang w:val="en-US" w:eastAsia="it-IT"/>
        </w:rPr>
        <w:br/>
      </w:r>
      <w:r>
        <w:rPr>
          <w:rFonts w:ascii="Times New Roman" w:eastAsia="Times New Roman" w:hAnsi="Times New Roman" w:cs="Times New Roman"/>
          <w:noProof/>
          <w:sz w:val="24"/>
          <w:szCs w:val="24"/>
          <w:lang w:eastAsia="it-IT"/>
        </w:rPr>
        <w:drawing>
          <wp:inline distT="0" distB="0" distL="0" distR="0">
            <wp:extent cx="7615555" cy="2305050"/>
            <wp:effectExtent l="19050" t="0" r="4445" b="0"/>
            <wp:docPr id="2" name="Immagin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8"/>
                    <a:srcRect/>
                    <a:stretch>
                      <a:fillRect/>
                    </a:stretch>
                  </pic:blipFill>
                  <pic:spPr bwMode="auto">
                    <a:xfrm>
                      <a:off x="0" y="0"/>
                      <a:ext cx="7615555" cy="2305050"/>
                    </a:xfrm>
                    <a:prstGeom prst="rect">
                      <a:avLst/>
                    </a:prstGeom>
                    <a:noFill/>
                    <a:ln w="9525">
                      <a:noFill/>
                      <a:miter lim="800000"/>
                      <a:headEnd/>
                      <a:tailEnd/>
                    </a:ln>
                  </pic:spPr>
                </pic:pic>
              </a:graphicData>
            </a:graphic>
          </wp:inline>
        </w:drawing>
      </w:r>
    </w:p>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sidRPr="0036530B">
        <w:rPr>
          <w:rFonts w:ascii="Times New Roman" w:eastAsia="Times New Roman" w:hAnsi="Times New Roman" w:cs="Times New Roman"/>
          <w:sz w:val="24"/>
          <w:szCs w:val="24"/>
          <w:lang w:val="en-US" w:eastAsia="it-IT"/>
        </w:rPr>
        <w:t xml:space="preserve">There's just that fine line between stupid and clever - Nigel </w:t>
      </w:r>
      <w:proofErr w:type="spellStart"/>
      <w:r w:rsidRPr="0036530B">
        <w:rPr>
          <w:rFonts w:ascii="Times New Roman" w:eastAsia="Times New Roman" w:hAnsi="Times New Roman" w:cs="Times New Roman"/>
          <w:sz w:val="24"/>
          <w:szCs w:val="24"/>
          <w:lang w:val="en-US" w:eastAsia="it-IT"/>
        </w:rPr>
        <w:t>Tufnel</w:t>
      </w:r>
      <w:proofErr w:type="spellEnd"/>
    </w:p>
    <w:p w:rsidR="0036530B" w:rsidRPr="0036530B" w:rsidRDefault="0036530B" w:rsidP="0036530B">
      <w:pPr>
        <w:spacing w:after="0" w:line="240" w:lineRule="auto"/>
        <w:rPr>
          <w:rFonts w:ascii="Times New Roman" w:eastAsia="Times New Roman" w:hAnsi="Times New Roman" w:cs="Times New Roman"/>
          <w:b/>
          <w:bCs/>
          <w:sz w:val="27"/>
          <w:szCs w:val="27"/>
          <w:lang w:val="en-US" w:eastAsia="it-IT"/>
        </w:rPr>
      </w:pPr>
    </w:p>
    <w:p w:rsidR="0036530B" w:rsidRPr="0036530B" w:rsidRDefault="0036530B" w:rsidP="0036530B">
      <w:pPr>
        <w:spacing w:before="100" w:beforeAutospacing="1" w:after="100" w:afterAutospacing="1" w:line="240" w:lineRule="auto"/>
        <w:rPr>
          <w:rFonts w:ascii="Times New Roman" w:eastAsia="Times New Roman" w:hAnsi="Times New Roman" w:cs="Times New Roman"/>
          <w:sz w:val="24"/>
          <w:szCs w:val="24"/>
          <w:lang w:val="en-US" w:eastAsia="it-IT"/>
        </w:rPr>
      </w:pPr>
      <w:r>
        <w:rPr>
          <w:rFonts w:ascii="Times New Roman" w:eastAsia="Times New Roman" w:hAnsi="Times New Roman" w:cs="Times New Roman"/>
          <w:noProof/>
          <w:color w:val="0000FF"/>
          <w:sz w:val="24"/>
          <w:szCs w:val="24"/>
          <w:lang w:eastAsia="it-IT"/>
        </w:rPr>
        <w:drawing>
          <wp:inline distT="0" distB="0" distL="0" distR="0">
            <wp:extent cx="100330" cy="87630"/>
            <wp:effectExtent l="19050" t="0" r="0" b="0"/>
            <wp:docPr id="4" name="Immagine 4" descr="Pos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st">
                      <a:hlinkClick r:id="rId9"/>
                    </pic:cNvPr>
                    <pic:cNvPicPr>
                      <a:picLocks noChangeAspect="1" noChangeArrowheads="1"/>
                    </pic:cNvPicPr>
                  </pic:nvPicPr>
                  <pic:blipFill>
                    <a:blip r:embed="rId6"/>
                    <a:srcRect/>
                    <a:stretch>
                      <a:fillRect/>
                    </a:stretch>
                  </pic:blipFill>
                  <pic:spPr bwMode="auto">
                    <a:xfrm>
                      <a:off x="0" y="0"/>
                      <a:ext cx="100330" cy="87630"/>
                    </a:xfrm>
                    <a:prstGeom prst="rect">
                      <a:avLst/>
                    </a:prstGeom>
                    <a:noFill/>
                    <a:ln w="9525">
                      <a:noFill/>
                      <a:miter lim="800000"/>
                      <a:headEnd/>
                      <a:tailEnd/>
                    </a:ln>
                  </pic:spPr>
                </pic:pic>
              </a:graphicData>
            </a:graphic>
          </wp:inline>
        </w:drawing>
      </w:r>
      <w:r w:rsidRPr="0036530B">
        <w:rPr>
          <w:rFonts w:ascii="Times New Roman" w:eastAsia="Times New Roman" w:hAnsi="Times New Roman" w:cs="Times New Roman"/>
          <w:sz w:val="24"/>
          <w:szCs w:val="24"/>
          <w:lang w:val="en-US" w:eastAsia="it-IT"/>
        </w:rPr>
        <w:t xml:space="preserve">by </w:t>
      </w:r>
      <w:hyperlink r:id="rId10" w:history="1">
        <w:proofErr w:type="spellStart"/>
        <w:r w:rsidRPr="0036530B">
          <w:rPr>
            <w:rFonts w:ascii="Times New Roman" w:eastAsia="Times New Roman" w:hAnsi="Times New Roman" w:cs="Times New Roman"/>
            <w:b/>
            <w:bCs/>
            <w:color w:val="0000FF"/>
            <w:sz w:val="24"/>
            <w:szCs w:val="24"/>
            <w:u w:val="single"/>
            <w:lang w:val="en-US" w:eastAsia="it-IT"/>
          </w:rPr>
          <w:t>joey</w:t>
        </w:r>
        <w:proofErr w:type="spellEnd"/>
      </w:hyperlink>
      <w:r w:rsidRPr="0036530B">
        <w:rPr>
          <w:rFonts w:ascii="Times New Roman" w:eastAsia="Times New Roman" w:hAnsi="Times New Roman" w:cs="Times New Roman"/>
          <w:sz w:val="24"/>
          <w:szCs w:val="24"/>
          <w:lang w:val="en-US" w:eastAsia="it-IT"/>
        </w:rPr>
        <w:t xml:space="preserve"> » Sat Nov 28, 2009 3:30 pm </w:t>
      </w:r>
    </w:p>
    <w:p w:rsidR="0036530B" w:rsidRPr="0036530B" w:rsidRDefault="0036530B" w:rsidP="0036530B">
      <w:pPr>
        <w:spacing w:after="100" w:line="240" w:lineRule="auto"/>
        <w:rPr>
          <w:rFonts w:ascii="Times New Roman" w:eastAsia="Times New Roman" w:hAnsi="Times New Roman" w:cs="Times New Roman"/>
          <w:sz w:val="24"/>
          <w:szCs w:val="24"/>
          <w:lang w:val="en-US" w:eastAsia="it-IT"/>
        </w:rPr>
      </w:pPr>
      <w:proofErr w:type="spellStart"/>
      <w:r w:rsidRPr="0036530B">
        <w:rPr>
          <w:rFonts w:ascii="Times New Roman" w:eastAsia="Times New Roman" w:hAnsi="Times New Roman" w:cs="Times New Roman"/>
          <w:i/>
          <w:iCs/>
          <w:sz w:val="24"/>
          <w:szCs w:val="24"/>
          <w:lang w:val="en-US" w:eastAsia="it-IT"/>
        </w:rPr>
        <w:t>flemingmras</w:t>
      </w:r>
      <w:proofErr w:type="spellEnd"/>
      <w:r w:rsidRPr="0036530B">
        <w:rPr>
          <w:rFonts w:ascii="Times New Roman" w:eastAsia="Times New Roman" w:hAnsi="Times New Roman" w:cs="Times New Roman"/>
          <w:i/>
          <w:iCs/>
          <w:sz w:val="24"/>
          <w:szCs w:val="24"/>
          <w:lang w:val="en-US" w:eastAsia="it-IT"/>
        </w:rPr>
        <w:t xml:space="preserve"> </w:t>
      </w:r>
      <w:proofErr w:type="spellStart"/>
      <w:r w:rsidRPr="0036530B">
        <w:rPr>
          <w:rFonts w:ascii="Times New Roman" w:eastAsia="Times New Roman" w:hAnsi="Times New Roman" w:cs="Times New Roman"/>
          <w:i/>
          <w:iCs/>
          <w:sz w:val="24"/>
          <w:szCs w:val="24"/>
          <w:lang w:val="en-US" w:eastAsia="it-IT"/>
        </w:rPr>
        <w:t>wrote:</w:t>
      </w:r>
      <w:r w:rsidRPr="0036530B">
        <w:rPr>
          <w:rFonts w:ascii="Times New Roman" w:eastAsia="Times New Roman" w:hAnsi="Times New Roman" w:cs="Times New Roman"/>
          <w:sz w:val="24"/>
          <w:szCs w:val="24"/>
          <w:lang w:val="en-US" w:eastAsia="it-IT"/>
        </w:rPr>
        <w:t>Here's</w:t>
      </w:r>
      <w:proofErr w:type="spellEnd"/>
      <w:r w:rsidRPr="0036530B">
        <w:rPr>
          <w:rFonts w:ascii="Times New Roman" w:eastAsia="Times New Roman" w:hAnsi="Times New Roman" w:cs="Times New Roman"/>
          <w:sz w:val="24"/>
          <w:szCs w:val="24"/>
          <w:lang w:val="en-US" w:eastAsia="it-IT"/>
        </w:rPr>
        <w:t xml:space="preserve"> your circuit revised and shows how the switching should be done.</w:t>
      </w:r>
      <w:r w:rsidRPr="0036530B">
        <w:rPr>
          <w:rFonts w:ascii="Times New Roman" w:eastAsia="Times New Roman" w:hAnsi="Times New Roman" w:cs="Times New Roman"/>
          <w:sz w:val="24"/>
          <w:szCs w:val="24"/>
          <w:lang w:val="en-US" w:eastAsia="it-IT"/>
        </w:rPr>
        <w:br/>
      </w:r>
      <w:r w:rsidRPr="0036530B">
        <w:rPr>
          <w:rFonts w:ascii="Times New Roman" w:eastAsia="Times New Roman" w:hAnsi="Times New Roman" w:cs="Times New Roman"/>
          <w:sz w:val="24"/>
          <w:szCs w:val="24"/>
          <w:lang w:val="en-US" w:eastAsia="it-IT"/>
        </w:rPr>
        <w:br/>
      </w:r>
      <w:r>
        <w:rPr>
          <w:rFonts w:ascii="Times New Roman" w:eastAsia="Times New Roman" w:hAnsi="Times New Roman" w:cs="Times New Roman"/>
          <w:noProof/>
          <w:sz w:val="24"/>
          <w:szCs w:val="24"/>
          <w:lang w:eastAsia="it-IT"/>
        </w:rPr>
        <w:drawing>
          <wp:inline distT="0" distB="0" distL="0" distR="0">
            <wp:extent cx="7615555" cy="2305050"/>
            <wp:effectExtent l="19050" t="0" r="4445" b="0"/>
            <wp:docPr id="5" name="Immagin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8"/>
                    <a:srcRect/>
                    <a:stretch>
                      <a:fillRect/>
                    </a:stretch>
                  </pic:blipFill>
                  <pic:spPr bwMode="auto">
                    <a:xfrm>
                      <a:off x="0" y="0"/>
                      <a:ext cx="7615555" cy="2305050"/>
                    </a:xfrm>
                    <a:prstGeom prst="rect">
                      <a:avLst/>
                    </a:prstGeom>
                    <a:noFill/>
                    <a:ln w="9525">
                      <a:noFill/>
                      <a:miter lim="800000"/>
                      <a:headEnd/>
                      <a:tailEnd/>
                    </a:ln>
                  </pic:spPr>
                </pic:pic>
              </a:graphicData>
            </a:graphic>
          </wp:inline>
        </w:drawing>
      </w:r>
    </w:p>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sidRPr="0036530B">
        <w:rPr>
          <w:rFonts w:ascii="Times New Roman" w:eastAsia="Times New Roman" w:hAnsi="Times New Roman" w:cs="Times New Roman"/>
          <w:sz w:val="24"/>
          <w:szCs w:val="24"/>
          <w:lang w:val="en-US" w:eastAsia="it-IT"/>
        </w:rPr>
        <w:br/>
      </w:r>
      <w:r w:rsidRPr="0036530B">
        <w:rPr>
          <w:rFonts w:ascii="Times New Roman" w:eastAsia="Times New Roman" w:hAnsi="Times New Roman" w:cs="Times New Roman"/>
          <w:sz w:val="24"/>
          <w:szCs w:val="24"/>
          <w:lang w:val="en-US" w:eastAsia="it-IT"/>
        </w:rPr>
        <w:br/>
        <w:t>I would consider placing a DC reference to ground from the pole of the first relay</w:t>
      </w:r>
    </w:p>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Pr>
          <w:rFonts w:ascii="Times New Roman" w:eastAsia="Times New Roman" w:hAnsi="Times New Roman" w:cs="Times New Roman"/>
          <w:noProof/>
          <w:color w:val="0000FF"/>
          <w:sz w:val="24"/>
          <w:szCs w:val="24"/>
          <w:lang w:eastAsia="it-IT"/>
        </w:rPr>
        <w:drawing>
          <wp:inline distT="0" distB="0" distL="0" distR="0">
            <wp:extent cx="726440" cy="751840"/>
            <wp:effectExtent l="19050" t="0" r="0" b="0"/>
            <wp:docPr id="6" name="Immagine 6" descr="User avata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 avatar">
                      <a:hlinkClick r:id="rId10"/>
                    </pic:cNvPr>
                    <pic:cNvPicPr>
                      <a:picLocks noChangeAspect="1" noChangeArrowheads="1"/>
                    </pic:cNvPicPr>
                  </pic:nvPicPr>
                  <pic:blipFill>
                    <a:blip r:embed="rId11"/>
                    <a:srcRect/>
                    <a:stretch>
                      <a:fillRect/>
                    </a:stretch>
                  </pic:blipFill>
                  <pic:spPr bwMode="auto">
                    <a:xfrm>
                      <a:off x="0" y="0"/>
                      <a:ext cx="726440" cy="751840"/>
                    </a:xfrm>
                    <a:prstGeom prst="rect">
                      <a:avLst/>
                    </a:prstGeom>
                    <a:noFill/>
                    <a:ln w="9525">
                      <a:noFill/>
                      <a:miter lim="800000"/>
                      <a:headEnd/>
                      <a:tailEnd/>
                    </a:ln>
                  </pic:spPr>
                </pic:pic>
              </a:graphicData>
            </a:graphic>
          </wp:inline>
        </w:drawing>
      </w:r>
      <w:r w:rsidRPr="0036530B">
        <w:rPr>
          <w:rFonts w:ascii="Times New Roman" w:eastAsia="Times New Roman" w:hAnsi="Times New Roman" w:cs="Times New Roman"/>
          <w:sz w:val="24"/>
          <w:szCs w:val="24"/>
          <w:lang w:val="en-US" w:eastAsia="it-IT"/>
        </w:rPr>
        <w:br/>
      </w:r>
      <w:hyperlink r:id="rId12" w:history="1">
        <w:proofErr w:type="spellStart"/>
        <w:r w:rsidRPr="0036530B">
          <w:rPr>
            <w:rFonts w:ascii="Times New Roman" w:eastAsia="Times New Roman" w:hAnsi="Times New Roman" w:cs="Times New Roman"/>
            <w:color w:val="0000FF"/>
            <w:sz w:val="24"/>
            <w:szCs w:val="24"/>
            <w:u w:val="single"/>
            <w:lang w:val="en-US" w:eastAsia="it-IT"/>
          </w:rPr>
          <w:t>joey</w:t>
        </w:r>
        <w:proofErr w:type="spellEnd"/>
      </w:hyperlink>
      <w:r w:rsidRPr="0036530B">
        <w:rPr>
          <w:rFonts w:ascii="Times New Roman" w:eastAsia="Times New Roman" w:hAnsi="Times New Roman" w:cs="Times New Roman"/>
          <w:sz w:val="24"/>
          <w:szCs w:val="24"/>
          <w:lang w:val="en-US" w:eastAsia="it-IT"/>
        </w:rPr>
        <w:t xml:space="preserve"> </w:t>
      </w:r>
    </w:p>
    <w:p w:rsidR="0036530B" w:rsidRDefault="0036530B" w:rsidP="0036530B">
      <w:pPr>
        <w:spacing w:after="0" w:line="240" w:lineRule="auto"/>
        <w:rPr>
          <w:rFonts w:ascii="Times New Roman" w:eastAsia="Times New Roman" w:hAnsi="Times New Roman" w:cs="Times New Roman"/>
          <w:b/>
          <w:bCs/>
          <w:sz w:val="27"/>
          <w:szCs w:val="27"/>
          <w:lang w:eastAsia="it-IT"/>
        </w:rPr>
      </w:pPr>
    </w:p>
    <w:p w:rsidR="0036530B" w:rsidRDefault="0036530B" w:rsidP="0036530B">
      <w:pPr>
        <w:spacing w:after="0" w:line="240" w:lineRule="auto"/>
        <w:rPr>
          <w:rFonts w:ascii="Times New Roman" w:eastAsia="Times New Roman" w:hAnsi="Times New Roman" w:cs="Times New Roman"/>
          <w:b/>
          <w:bCs/>
          <w:sz w:val="27"/>
          <w:szCs w:val="27"/>
          <w:lang w:eastAsia="it-IT"/>
        </w:rPr>
      </w:pPr>
    </w:p>
    <w:p w:rsidR="0036530B" w:rsidRDefault="0036530B" w:rsidP="0036530B">
      <w:pPr>
        <w:spacing w:after="0" w:line="240" w:lineRule="auto"/>
        <w:rPr>
          <w:rFonts w:ascii="Times New Roman" w:eastAsia="Times New Roman" w:hAnsi="Times New Roman" w:cs="Times New Roman"/>
          <w:b/>
          <w:bCs/>
          <w:sz w:val="27"/>
          <w:szCs w:val="27"/>
          <w:lang w:eastAsia="it-IT"/>
        </w:rPr>
      </w:pPr>
    </w:p>
    <w:p w:rsidR="0036530B" w:rsidRPr="0036530B" w:rsidRDefault="0036530B" w:rsidP="0036530B">
      <w:pPr>
        <w:spacing w:after="0" w:line="240" w:lineRule="auto"/>
        <w:rPr>
          <w:rFonts w:ascii="Times New Roman" w:eastAsia="Times New Roman" w:hAnsi="Times New Roman" w:cs="Times New Roman"/>
          <w:sz w:val="24"/>
          <w:szCs w:val="24"/>
          <w:lang w:eastAsia="it-IT"/>
        </w:rPr>
      </w:pPr>
      <w:r w:rsidRPr="0036530B">
        <w:rPr>
          <w:rFonts w:ascii="Times New Roman" w:eastAsia="Times New Roman" w:hAnsi="Times New Roman" w:cs="Times New Roman"/>
          <w:sz w:val="24"/>
          <w:szCs w:val="24"/>
          <w:lang w:val="en-US" w:eastAsia="it-IT"/>
        </w:rPr>
        <w:lastRenderedPageBreak/>
        <w:br/>
      </w:r>
      <w:proofErr w:type="spellStart"/>
      <w:r w:rsidRPr="0036530B">
        <w:rPr>
          <w:rFonts w:ascii="Times New Roman" w:eastAsia="Times New Roman" w:hAnsi="Times New Roman" w:cs="Times New Roman"/>
          <w:sz w:val="24"/>
          <w:szCs w:val="24"/>
          <w:lang w:eastAsia="it-IT"/>
        </w:rPr>
        <w:t>There</w:t>
      </w:r>
      <w:proofErr w:type="spellEnd"/>
      <w:r w:rsidRPr="0036530B">
        <w:rPr>
          <w:rFonts w:ascii="Times New Roman" w:eastAsia="Times New Roman" w:hAnsi="Times New Roman" w:cs="Times New Roman"/>
          <w:sz w:val="24"/>
          <w:szCs w:val="24"/>
          <w:lang w:eastAsia="it-IT"/>
        </w:rPr>
        <w:t xml:space="preserve"> </w:t>
      </w:r>
      <w:proofErr w:type="spellStart"/>
      <w:r w:rsidRPr="0036530B">
        <w:rPr>
          <w:rFonts w:ascii="Times New Roman" w:eastAsia="Times New Roman" w:hAnsi="Times New Roman" w:cs="Times New Roman"/>
          <w:sz w:val="24"/>
          <w:szCs w:val="24"/>
          <w:lang w:eastAsia="it-IT"/>
        </w:rPr>
        <w:t>ya</w:t>
      </w:r>
      <w:proofErr w:type="spellEnd"/>
      <w:r w:rsidRPr="0036530B">
        <w:rPr>
          <w:rFonts w:ascii="Times New Roman" w:eastAsia="Times New Roman" w:hAnsi="Times New Roman" w:cs="Times New Roman"/>
          <w:sz w:val="24"/>
          <w:szCs w:val="24"/>
          <w:lang w:eastAsia="it-IT"/>
        </w:rPr>
        <w:t xml:space="preserve"> happy? </w:t>
      </w:r>
      <w:r>
        <w:rPr>
          <w:rFonts w:ascii="Times New Roman" w:eastAsia="Times New Roman" w:hAnsi="Times New Roman" w:cs="Times New Roman"/>
          <w:noProof/>
          <w:sz w:val="24"/>
          <w:szCs w:val="24"/>
          <w:lang w:eastAsia="it-IT"/>
        </w:rPr>
        <w:drawing>
          <wp:inline distT="0" distB="0" distL="0" distR="0">
            <wp:extent cx="137795" cy="162560"/>
            <wp:effectExtent l="19050" t="0" r="0" b="0"/>
            <wp:docPr id="8" name="Immagine 8"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rgreen:"/>
                    <pic:cNvPicPr>
                      <a:picLocks noChangeAspect="1" noChangeArrowheads="1"/>
                    </pic:cNvPicPr>
                  </pic:nvPicPr>
                  <pic:blipFill>
                    <a:blip r:embed="rId13"/>
                    <a:srcRect/>
                    <a:stretch>
                      <a:fillRect/>
                    </a:stretch>
                  </pic:blipFill>
                  <pic:spPr bwMode="auto">
                    <a:xfrm>
                      <a:off x="0" y="0"/>
                      <a:ext cx="137795" cy="162560"/>
                    </a:xfrm>
                    <a:prstGeom prst="rect">
                      <a:avLst/>
                    </a:prstGeom>
                    <a:noFill/>
                    <a:ln w="9525">
                      <a:noFill/>
                      <a:miter lim="800000"/>
                      <a:headEnd/>
                      <a:tailEnd/>
                    </a:ln>
                  </pic:spPr>
                </pic:pic>
              </a:graphicData>
            </a:graphic>
          </wp:inline>
        </w:drawing>
      </w:r>
      <w:r w:rsidRPr="0036530B">
        <w:rPr>
          <w:rFonts w:ascii="Times New Roman" w:eastAsia="Times New Roman" w:hAnsi="Times New Roman" w:cs="Times New Roman"/>
          <w:sz w:val="24"/>
          <w:szCs w:val="24"/>
          <w:lang w:eastAsia="it-IT"/>
        </w:rPr>
        <w:br/>
      </w:r>
      <w:r w:rsidRPr="0036530B">
        <w:rPr>
          <w:rFonts w:ascii="Times New Roman" w:eastAsia="Times New Roman" w:hAnsi="Times New Roman" w:cs="Times New Roman"/>
          <w:sz w:val="24"/>
          <w:szCs w:val="24"/>
          <w:lang w:eastAsia="it-IT"/>
        </w:rPr>
        <w:br/>
      </w:r>
      <w:r>
        <w:rPr>
          <w:rFonts w:ascii="Times New Roman" w:eastAsia="Times New Roman" w:hAnsi="Times New Roman" w:cs="Times New Roman"/>
          <w:noProof/>
          <w:sz w:val="24"/>
          <w:szCs w:val="24"/>
          <w:lang w:eastAsia="it-IT"/>
        </w:rPr>
        <w:drawing>
          <wp:inline distT="0" distB="0" distL="0" distR="0">
            <wp:extent cx="7615555" cy="2192020"/>
            <wp:effectExtent l="19050" t="0" r="4445" b="0"/>
            <wp:docPr id="9" name="Immagin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4"/>
                    <a:srcRect/>
                    <a:stretch>
                      <a:fillRect/>
                    </a:stretch>
                  </pic:blipFill>
                  <pic:spPr bwMode="auto">
                    <a:xfrm>
                      <a:off x="0" y="0"/>
                      <a:ext cx="7615555" cy="2192020"/>
                    </a:xfrm>
                    <a:prstGeom prst="rect">
                      <a:avLst/>
                    </a:prstGeom>
                    <a:noFill/>
                    <a:ln w="9525">
                      <a:noFill/>
                      <a:miter lim="800000"/>
                      <a:headEnd/>
                      <a:tailEnd/>
                    </a:ln>
                  </pic:spPr>
                </pic:pic>
              </a:graphicData>
            </a:graphic>
          </wp:inline>
        </w:drawing>
      </w:r>
    </w:p>
    <w:p w:rsidR="00D7250F" w:rsidRDefault="00D7250F"/>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sidRPr="0036530B">
        <w:rPr>
          <w:rFonts w:ascii="Times New Roman" w:eastAsia="Times New Roman" w:hAnsi="Times New Roman" w:cs="Times New Roman"/>
          <w:sz w:val="24"/>
          <w:szCs w:val="24"/>
          <w:lang w:val="en-US" w:eastAsia="it-IT"/>
        </w:rPr>
        <w:t>In this example the 10M resistors are added across the relay to ensure that the output coupling cap of the first stage is never "floating" and always maintains its DC reference during switching. This minimizes "popping" sounds as you switch channels.</w:t>
      </w:r>
      <w:r w:rsidRPr="0036530B">
        <w:rPr>
          <w:rFonts w:ascii="Times New Roman" w:eastAsia="Times New Roman" w:hAnsi="Times New Roman" w:cs="Times New Roman"/>
          <w:sz w:val="24"/>
          <w:szCs w:val="24"/>
          <w:lang w:val="en-US" w:eastAsia="it-IT"/>
        </w:rPr>
        <w:br/>
      </w:r>
      <w:r w:rsidRPr="0036530B">
        <w:rPr>
          <w:rFonts w:ascii="Times New Roman" w:eastAsia="Times New Roman" w:hAnsi="Times New Roman" w:cs="Times New Roman"/>
          <w:sz w:val="24"/>
          <w:szCs w:val="24"/>
          <w:lang w:val="en-US" w:eastAsia="it-IT"/>
        </w:rPr>
        <w:br/>
        <w:t>Probably overkill but this is my preferred method to minimize gain loss from the first stage. It uses the B pole to ground the output of the unused signal path and reconfigure the voltage divider at the input of stage 3.</w:t>
      </w:r>
      <w:r w:rsidRPr="0036530B">
        <w:rPr>
          <w:rFonts w:ascii="Times New Roman" w:eastAsia="Times New Roman" w:hAnsi="Times New Roman" w:cs="Times New Roman"/>
          <w:sz w:val="24"/>
          <w:szCs w:val="24"/>
          <w:lang w:val="en-US" w:eastAsia="it-IT"/>
        </w:rPr>
        <w:br/>
      </w:r>
      <w:r w:rsidRPr="0036530B">
        <w:rPr>
          <w:rFonts w:ascii="Times New Roman" w:eastAsia="Times New Roman" w:hAnsi="Times New Roman" w:cs="Times New Roman"/>
          <w:sz w:val="24"/>
          <w:szCs w:val="24"/>
          <w:lang w:val="en-US" w:eastAsia="it-IT"/>
        </w:rPr>
        <w:br/>
      </w:r>
      <w:r>
        <w:rPr>
          <w:rFonts w:ascii="Times New Roman" w:eastAsia="Times New Roman" w:hAnsi="Times New Roman" w:cs="Times New Roman"/>
          <w:noProof/>
          <w:sz w:val="24"/>
          <w:szCs w:val="24"/>
          <w:lang w:eastAsia="it-IT"/>
        </w:rPr>
        <w:drawing>
          <wp:inline distT="0" distB="0" distL="0" distR="0">
            <wp:extent cx="7615555" cy="3544570"/>
            <wp:effectExtent l="19050" t="0" r="4445" b="0"/>
            <wp:docPr id="20" name="Immagin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pic:cNvPicPr>
                      <a:picLocks noChangeAspect="1" noChangeArrowheads="1"/>
                    </pic:cNvPicPr>
                  </pic:nvPicPr>
                  <pic:blipFill>
                    <a:blip r:embed="rId15"/>
                    <a:srcRect/>
                    <a:stretch>
                      <a:fillRect/>
                    </a:stretch>
                  </pic:blipFill>
                  <pic:spPr bwMode="auto">
                    <a:xfrm>
                      <a:off x="0" y="0"/>
                      <a:ext cx="7615555" cy="3544570"/>
                    </a:xfrm>
                    <a:prstGeom prst="rect">
                      <a:avLst/>
                    </a:prstGeom>
                    <a:noFill/>
                    <a:ln w="9525">
                      <a:noFill/>
                      <a:miter lim="800000"/>
                      <a:headEnd/>
                      <a:tailEnd/>
                    </a:ln>
                  </pic:spPr>
                </pic:pic>
              </a:graphicData>
            </a:graphic>
          </wp:inline>
        </w:drawing>
      </w:r>
    </w:p>
    <w:p w:rsidR="0036530B" w:rsidRPr="0036530B" w:rsidRDefault="0036530B" w:rsidP="0036530B">
      <w:pPr>
        <w:spacing w:after="0" w:line="240" w:lineRule="auto"/>
        <w:rPr>
          <w:rFonts w:ascii="Times New Roman" w:eastAsia="Times New Roman" w:hAnsi="Times New Roman" w:cs="Times New Roman"/>
          <w:sz w:val="24"/>
          <w:szCs w:val="24"/>
          <w:lang w:val="en-US" w:eastAsia="it-IT"/>
        </w:rPr>
      </w:pPr>
      <w:r w:rsidRPr="0036530B">
        <w:rPr>
          <w:rFonts w:ascii="Times New Roman" w:eastAsia="Times New Roman" w:hAnsi="Times New Roman" w:cs="Times New Roman"/>
          <w:sz w:val="24"/>
          <w:szCs w:val="24"/>
          <w:lang w:val="en-US" w:eastAsia="it-IT"/>
        </w:rPr>
        <w:t xml:space="preserve">Perfect! Thank you for </w:t>
      </w:r>
      <w:proofErr w:type="spellStart"/>
      <w:r w:rsidRPr="0036530B">
        <w:rPr>
          <w:rFonts w:ascii="Times New Roman" w:eastAsia="Times New Roman" w:hAnsi="Times New Roman" w:cs="Times New Roman"/>
          <w:sz w:val="24"/>
          <w:szCs w:val="24"/>
          <w:lang w:val="en-US" w:eastAsia="it-IT"/>
        </w:rPr>
        <w:t>clearning</w:t>
      </w:r>
      <w:proofErr w:type="spellEnd"/>
      <w:r w:rsidRPr="0036530B">
        <w:rPr>
          <w:rFonts w:ascii="Times New Roman" w:eastAsia="Times New Roman" w:hAnsi="Times New Roman" w:cs="Times New Roman"/>
          <w:sz w:val="24"/>
          <w:szCs w:val="24"/>
          <w:lang w:val="en-US" w:eastAsia="it-IT"/>
        </w:rPr>
        <w:t xml:space="preserve"> that up!</w:t>
      </w:r>
    </w:p>
    <w:p w:rsidR="0036530B" w:rsidRPr="0036530B" w:rsidRDefault="0036530B">
      <w:pPr>
        <w:rPr>
          <w:lang w:val="en-US"/>
        </w:rPr>
      </w:pPr>
    </w:p>
    <w:sectPr w:rsidR="0036530B" w:rsidRPr="0036530B" w:rsidSect="00D7250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FA3A53"/>
    <w:multiLevelType w:val="multilevel"/>
    <w:tmpl w:val="8B1A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0D7309"/>
    <w:multiLevelType w:val="multilevel"/>
    <w:tmpl w:val="2E026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proofState w:spelling="clean"/>
  <w:defaultTabStop w:val="708"/>
  <w:hyphenationZone w:val="283"/>
  <w:characterSpacingControl w:val="doNotCompress"/>
  <w:compat/>
  <w:rsids>
    <w:rsidRoot w:val="0036530B"/>
    <w:rsid w:val="0036530B"/>
    <w:rsid w:val="00D7250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7250F"/>
  </w:style>
  <w:style w:type="paragraph" w:styleId="Titolo3">
    <w:name w:val="heading 3"/>
    <w:basedOn w:val="Normale"/>
    <w:link w:val="Titolo3Carattere"/>
    <w:uiPriority w:val="9"/>
    <w:qFormat/>
    <w:rsid w:val="0036530B"/>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36530B"/>
    <w:rPr>
      <w:rFonts w:ascii="Times New Roman" w:eastAsia="Times New Roman" w:hAnsi="Times New Roman" w:cs="Times New Roman"/>
      <w:b/>
      <w:bCs/>
      <w:sz w:val="27"/>
      <w:szCs w:val="27"/>
      <w:lang w:eastAsia="it-IT"/>
    </w:rPr>
  </w:style>
  <w:style w:type="character" w:styleId="Collegamentoipertestuale">
    <w:name w:val="Hyperlink"/>
    <w:basedOn w:val="Carpredefinitoparagrafo"/>
    <w:uiPriority w:val="99"/>
    <w:semiHidden/>
    <w:unhideWhenUsed/>
    <w:rsid w:val="0036530B"/>
    <w:rPr>
      <w:color w:val="0000FF"/>
      <w:u w:val="single"/>
    </w:rPr>
  </w:style>
  <w:style w:type="paragraph" w:customStyle="1" w:styleId="author">
    <w:name w:val="author"/>
    <w:basedOn w:val="Normale"/>
    <w:rsid w:val="0036530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6530B"/>
    <w:rPr>
      <w:b/>
      <w:bCs/>
    </w:rPr>
  </w:style>
  <w:style w:type="character" w:styleId="CitazioneHTML">
    <w:name w:val="HTML Cite"/>
    <w:basedOn w:val="Carpredefinitoparagrafo"/>
    <w:uiPriority w:val="99"/>
    <w:semiHidden/>
    <w:unhideWhenUsed/>
    <w:rsid w:val="0036530B"/>
    <w:rPr>
      <w:i/>
      <w:iCs/>
    </w:rPr>
  </w:style>
  <w:style w:type="paragraph" w:styleId="Testofumetto">
    <w:name w:val="Balloon Text"/>
    <w:basedOn w:val="Normale"/>
    <w:link w:val="TestofumettoCarattere"/>
    <w:uiPriority w:val="99"/>
    <w:semiHidden/>
    <w:unhideWhenUsed/>
    <w:rsid w:val="0036530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653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97657679">
      <w:bodyDiv w:val="1"/>
      <w:marLeft w:val="0"/>
      <w:marRight w:val="0"/>
      <w:marTop w:val="0"/>
      <w:marBottom w:val="0"/>
      <w:divBdr>
        <w:top w:val="none" w:sz="0" w:space="0" w:color="auto"/>
        <w:left w:val="none" w:sz="0" w:space="0" w:color="auto"/>
        <w:bottom w:val="none" w:sz="0" w:space="0" w:color="auto"/>
        <w:right w:val="none" w:sz="0" w:space="0" w:color="auto"/>
      </w:divBdr>
      <w:divsChild>
        <w:div w:id="889848751">
          <w:marLeft w:val="0"/>
          <w:marRight w:val="0"/>
          <w:marTop w:val="0"/>
          <w:marBottom w:val="0"/>
          <w:divBdr>
            <w:top w:val="none" w:sz="0" w:space="0" w:color="auto"/>
            <w:left w:val="none" w:sz="0" w:space="0" w:color="auto"/>
            <w:bottom w:val="none" w:sz="0" w:space="0" w:color="auto"/>
            <w:right w:val="none" w:sz="0" w:space="0" w:color="auto"/>
          </w:divBdr>
          <w:divsChild>
            <w:div w:id="1996452793">
              <w:marLeft w:val="0"/>
              <w:marRight w:val="0"/>
              <w:marTop w:val="0"/>
              <w:marBottom w:val="0"/>
              <w:divBdr>
                <w:top w:val="none" w:sz="0" w:space="0" w:color="auto"/>
                <w:left w:val="none" w:sz="0" w:space="0" w:color="auto"/>
                <w:bottom w:val="none" w:sz="0" w:space="0" w:color="auto"/>
                <w:right w:val="none" w:sz="0" w:space="0" w:color="auto"/>
              </w:divBdr>
              <w:divsChild>
                <w:div w:id="1682271461">
                  <w:marLeft w:val="0"/>
                  <w:marRight w:val="0"/>
                  <w:marTop w:val="0"/>
                  <w:marBottom w:val="0"/>
                  <w:divBdr>
                    <w:top w:val="none" w:sz="0" w:space="0" w:color="auto"/>
                    <w:left w:val="none" w:sz="0" w:space="0" w:color="auto"/>
                    <w:bottom w:val="none" w:sz="0" w:space="0" w:color="auto"/>
                    <w:right w:val="none" w:sz="0" w:space="0" w:color="auto"/>
                  </w:divBdr>
                  <w:divsChild>
                    <w:div w:id="1778478768">
                      <w:marLeft w:val="0"/>
                      <w:marRight w:val="0"/>
                      <w:marTop w:val="0"/>
                      <w:marBottom w:val="0"/>
                      <w:divBdr>
                        <w:top w:val="none" w:sz="0" w:space="0" w:color="auto"/>
                        <w:left w:val="none" w:sz="0" w:space="0" w:color="auto"/>
                        <w:bottom w:val="none" w:sz="0" w:space="0" w:color="auto"/>
                        <w:right w:val="none" w:sz="0" w:space="0" w:color="auto"/>
                      </w:divBdr>
                    </w:div>
                    <w:div w:id="83041131">
                      <w:marLeft w:val="0"/>
                      <w:marRight w:val="0"/>
                      <w:marTop w:val="0"/>
                      <w:marBottom w:val="0"/>
                      <w:divBdr>
                        <w:top w:val="none" w:sz="0" w:space="0" w:color="auto"/>
                        <w:left w:val="none" w:sz="0" w:space="0" w:color="auto"/>
                        <w:bottom w:val="none" w:sz="0" w:space="0" w:color="auto"/>
                        <w:right w:val="none" w:sz="0" w:space="0" w:color="auto"/>
                      </w:divBdr>
                    </w:div>
                  </w:divsChild>
                </w:div>
                <w:div w:id="34578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770267">
          <w:marLeft w:val="0"/>
          <w:marRight w:val="0"/>
          <w:marTop w:val="0"/>
          <w:marBottom w:val="0"/>
          <w:divBdr>
            <w:top w:val="none" w:sz="0" w:space="0" w:color="auto"/>
            <w:left w:val="none" w:sz="0" w:space="0" w:color="auto"/>
            <w:bottom w:val="none" w:sz="0" w:space="0" w:color="auto"/>
            <w:right w:val="none" w:sz="0" w:space="0" w:color="auto"/>
          </w:divBdr>
          <w:divsChild>
            <w:div w:id="109595492">
              <w:marLeft w:val="0"/>
              <w:marRight w:val="0"/>
              <w:marTop w:val="0"/>
              <w:marBottom w:val="0"/>
              <w:divBdr>
                <w:top w:val="none" w:sz="0" w:space="0" w:color="auto"/>
                <w:left w:val="none" w:sz="0" w:space="0" w:color="auto"/>
                <w:bottom w:val="none" w:sz="0" w:space="0" w:color="auto"/>
                <w:right w:val="none" w:sz="0" w:space="0" w:color="auto"/>
              </w:divBdr>
              <w:divsChild>
                <w:div w:id="402459105">
                  <w:marLeft w:val="0"/>
                  <w:marRight w:val="0"/>
                  <w:marTop w:val="0"/>
                  <w:marBottom w:val="0"/>
                  <w:divBdr>
                    <w:top w:val="none" w:sz="0" w:space="0" w:color="auto"/>
                    <w:left w:val="none" w:sz="0" w:space="0" w:color="auto"/>
                    <w:bottom w:val="none" w:sz="0" w:space="0" w:color="auto"/>
                    <w:right w:val="none" w:sz="0" w:space="0" w:color="auto"/>
                  </w:divBdr>
                  <w:divsChild>
                    <w:div w:id="18019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275999">
      <w:bodyDiv w:val="1"/>
      <w:marLeft w:val="0"/>
      <w:marRight w:val="0"/>
      <w:marTop w:val="0"/>
      <w:marBottom w:val="0"/>
      <w:divBdr>
        <w:top w:val="none" w:sz="0" w:space="0" w:color="auto"/>
        <w:left w:val="none" w:sz="0" w:space="0" w:color="auto"/>
        <w:bottom w:val="none" w:sz="0" w:space="0" w:color="auto"/>
        <w:right w:val="none" w:sz="0" w:space="0" w:color="auto"/>
      </w:divBdr>
      <w:divsChild>
        <w:div w:id="400374419">
          <w:marLeft w:val="0"/>
          <w:marRight w:val="0"/>
          <w:marTop w:val="0"/>
          <w:marBottom w:val="0"/>
          <w:divBdr>
            <w:top w:val="none" w:sz="0" w:space="0" w:color="auto"/>
            <w:left w:val="none" w:sz="0" w:space="0" w:color="auto"/>
            <w:bottom w:val="none" w:sz="0" w:space="0" w:color="auto"/>
            <w:right w:val="none" w:sz="0" w:space="0" w:color="auto"/>
          </w:divBdr>
          <w:divsChild>
            <w:div w:id="540825964">
              <w:marLeft w:val="0"/>
              <w:marRight w:val="0"/>
              <w:marTop w:val="0"/>
              <w:marBottom w:val="0"/>
              <w:divBdr>
                <w:top w:val="none" w:sz="0" w:space="0" w:color="auto"/>
                <w:left w:val="none" w:sz="0" w:space="0" w:color="auto"/>
                <w:bottom w:val="none" w:sz="0" w:space="0" w:color="auto"/>
                <w:right w:val="none" w:sz="0" w:space="0" w:color="auto"/>
              </w:divBdr>
              <w:divsChild>
                <w:div w:id="1344624532">
                  <w:marLeft w:val="0"/>
                  <w:marRight w:val="0"/>
                  <w:marTop w:val="0"/>
                  <w:marBottom w:val="0"/>
                  <w:divBdr>
                    <w:top w:val="none" w:sz="0" w:space="0" w:color="auto"/>
                    <w:left w:val="none" w:sz="0" w:space="0" w:color="auto"/>
                    <w:bottom w:val="none" w:sz="0" w:space="0" w:color="auto"/>
                    <w:right w:val="none" w:sz="0" w:space="0" w:color="auto"/>
                  </w:divBdr>
                  <w:divsChild>
                    <w:div w:id="1706443793">
                      <w:marLeft w:val="0"/>
                      <w:marRight w:val="0"/>
                      <w:marTop w:val="0"/>
                      <w:marBottom w:val="0"/>
                      <w:divBdr>
                        <w:top w:val="none" w:sz="0" w:space="0" w:color="auto"/>
                        <w:left w:val="none" w:sz="0" w:space="0" w:color="auto"/>
                        <w:bottom w:val="none" w:sz="0" w:space="0" w:color="auto"/>
                        <w:right w:val="none" w:sz="0" w:space="0" w:color="auto"/>
                      </w:divBdr>
                    </w:div>
                    <w:div w:id="1773434550">
                      <w:marLeft w:val="0"/>
                      <w:marRight w:val="0"/>
                      <w:marTop w:val="0"/>
                      <w:marBottom w:val="0"/>
                      <w:divBdr>
                        <w:top w:val="none" w:sz="0" w:space="0" w:color="auto"/>
                        <w:left w:val="none" w:sz="0" w:space="0" w:color="auto"/>
                        <w:bottom w:val="none" w:sz="0" w:space="0" w:color="auto"/>
                        <w:right w:val="none" w:sz="0" w:space="0" w:color="auto"/>
                      </w:divBdr>
                    </w:div>
                  </w:divsChild>
                </w:div>
                <w:div w:id="17158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84273">
          <w:marLeft w:val="0"/>
          <w:marRight w:val="0"/>
          <w:marTop w:val="0"/>
          <w:marBottom w:val="0"/>
          <w:divBdr>
            <w:top w:val="none" w:sz="0" w:space="0" w:color="auto"/>
            <w:left w:val="none" w:sz="0" w:space="0" w:color="auto"/>
            <w:bottom w:val="none" w:sz="0" w:space="0" w:color="auto"/>
            <w:right w:val="none" w:sz="0" w:space="0" w:color="auto"/>
          </w:divBdr>
          <w:divsChild>
            <w:div w:id="1304240237">
              <w:marLeft w:val="0"/>
              <w:marRight w:val="0"/>
              <w:marTop w:val="0"/>
              <w:marBottom w:val="0"/>
              <w:divBdr>
                <w:top w:val="none" w:sz="0" w:space="0" w:color="auto"/>
                <w:left w:val="none" w:sz="0" w:space="0" w:color="auto"/>
                <w:bottom w:val="none" w:sz="0" w:space="0" w:color="auto"/>
                <w:right w:val="none" w:sz="0" w:space="0" w:color="auto"/>
              </w:divBdr>
              <w:divsChild>
                <w:div w:id="677316555">
                  <w:marLeft w:val="0"/>
                  <w:marRight w:val="0"/>
                  <w:marTop w:val="0"/>
                  <w:marBottom w:val="0"/>
                  <w:divBdr>
                    <w:top w:val="none" w:sz="0" w:space="0" w:color="auto"/>
                    <w:left w:val="none" w:sz="0" w:space="0" w:color="auto"/>
                    <w:bottom w:val="none" w:sz="0" w:space="0" w:color="auto"/>
                    <w:right w:val="none" w:sz="0" w:space="0" w:color="auto"/>
                  </w:divBdr>
                  <w:divsChild>
                    <w:div w:id="836193810">
                      <w:marLeft w:val="0"/>
                      <w:marRight w:val="0"/>
                      <w:marTop w:val="0"/>
                      <w:marBottom w:val="0"/>
                      <w:divBdr>
                        <w:top w:val="none" w:sz="0" w:space="0" w:color="auto"/>
                        <w:left w:val="none" w:sz="0" w:space="0" w:color="auto"/>
                        <w:bottom w:val="none" w:sz="0" w:space="0" w:color="auto"/>
                        <w:right w:val="none" w:sz="0" w:space="0" w:color="auto"/>
                      </w:divBdr>
                      <w:divsChild>
                        <w:div w:id="14509327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987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0030">
          <w:marLeft w:val="0"/>
          <w:marRight w:val="0"/>
          <w:marTop w:val="0"/>
          <w:marBottom w:val="0"/>
          <w:divBdr>
            <w:top w:val="none" w:sz="0" w:space="0" w:color="auto"/>
            <w:left w:val="none" w:sz="0" w:space="0" w:color="auto"/>
            <w:bottom w:val="none" w:sz="0" w:space="0" w:color="auto"/>
            <w:right w:val="none" w:sz="0" w:space="0" w:color="auto"/>
          </w:divBdr>
          <w:divsChild>
            <w:div w:id="854080560">
              <w:marLeft w:val="0"/>
              <w:marRight w:val="0"/>
              <w:marTop w:val="0"/>
              <w:marBottom w:val="0"/>
              <w:divBdr>
                <w:top w:val="none" w:sz="0" w:space="0" w:color="auto"/>
                <w:left w:val="none" w:sz="0" w:space="0" w:color="auto"/>
                <w:bottom w:val="none" w:sz="0" w:space="0" w:color="auto"/>
                <w:right w:val="none" w:sz="0" w:space="0" w:color="auto"/>
              </w:divBdr>
              <w:divsChild>
                <w:div w:id="1511870588">
                  <w:marLeft w:val="0"/>
                  <w:marRight w:val="0"/>
                  <w:marTop w:val="0"/>
                  <w:marBottom w:val="0"/>
                  <w:divBdr>
                    <w:top w:val="none" w:sz="0" w:space="0" w:color="auto"/>
                    <w:left w:val="none" w:sz="0" w:space="0" w:color="auto"/>
                    <w:bottom w:val="none" w:sz="0" w:space="0" w:color="auto"/>
                    <w:right w:val="none" w:sz="0" w:space="0" w:color="auto"/>
                  </w:divBdr>
                  <w:divsChild>
                    <w:div w:id="1691107498">
                      <w:marLeft w:val="0"/>
                      <w:marRight w:val="0"/>
                      <w:marTop w:val="0"/>
                      <w:marBottom w:val="0"/>
                      <w:divBdr>
                        <w:top w:val="none" w:sz="0" w:space="0" w:color="auto"/>
                        <w:left w:val="none" w:sz="0" w:space="0" w:color="auto"/>
                        <w:bottom w:val="none" w:sz="0" w:space="0" w:color="auto"/>
                        <w:right w:val="none" w:sz="0" w:space="0" w:color="auto"/>
                      </w:divBdr>
                      <w:divsChild>
                        <w:div w:id="2172541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15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hyperlink" Target="http://forum.metroamp.com/memberlist.php?mode=viewprofile&amp;u=50&amp;sid=7581cb51494a6b8542bb078cfa07071c" TargetMode="External"/><Relationship Id="rId12" Type="http://schemas.openxmlformats.org/officeDocument/2006/relationships/hyperlink" Target="http://forum.metroamp.com/memberlist.php?mode=viewprofile&amp;u=29228&amp;sid=7581cb51494a6b8542bb078cfa07071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3.jpeg"/><Relationship Id="rId5" Type="http://schemas.openxmlformats.org/officeDocument/2006/relationships/hyperlink" Target="http://forum.metroamp.com/viewtopic.php?p=283216&amp;sid=7581cb51494a6b8542bb078cfa07071c#p283216" TargetMode="External"/><Relationship Id="rId15" Type="http://schemas.openxmlformats.org/officeDocument/2006/relationships/image" Target="media/image6.jpeg"/><Relationship Id="rId10" Type="http://schemas.openxmlformats.org/officeDocument/2006/relationships/hyperlink" Target="http://forum.metroamp.com/memberlist.php?mode=viewprofile&amp;u=29228&amp;sid=7581cb51494a6b8542bb078cfa07071c" TargetMode="External"/><Relationship Id="rId4" Type="http://schemas.openxmlformats.org/officeDocument/2006/relationships/webSettings" Target="webSettings.xml"/><Relationship Id="rId9" Type="http://schemas.openxmlformats.org/officeDocument/2006/relationships/hyperlink" Target="http://forum.metroamp.com/viewtopic.php?p=283225&amp;sid=7581cb51494a6b8542bb078cfa07071c#p283225" TargetMode="External"/><Relationship Id="rId14"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959595"/>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214</Words>
  <Characters>1226</Characters>
  <Application>Microsoft Office Word</Application>
  <DocSecurity>0</DocSecurity>
  <Lines>10</Lines>
  <Paragraphs>2</Paragraphs>
  <ScaleCrop>false</ScaleCrop>
  <Company>Ice TeaM</Company>
  <LinksUpToDate>false</LinksUpToDate>
  <CharactersWithSpaces>1438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UWP</dc:creator>
  <cp:keywords/>
  <dc:description/>
  <cp:lastModifiedBy>UWP</cp:lastModifiedBy>
  <cp:revision>1</cp:revision>
  <dcterms:created xsi:type="dcterms:W3CDTF">2013-04-12T19:03:00Z</dcterms:created>
  <dcterms:modified xsi:type="dcterms:W3CDTF">2013-04-12T19:13:00Z</dcterms:modified>
</cp:coreProperties>
</file>